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254B" w14:textId="77777777" w:rsidR="00D94910" w:rsidRPr="0073256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732567">
        <w:rPr>
          <w:rFonts w:ascii="Times New Roman" w:eastAsia="Times New Roman" w:hAnsi="Times New Roman" w:cs="Times New Roman"/>
          <w:bCs/>
          <w:noProof/>
          <w:sz w:val="22"/>
          <w:szCs w:val="22"/>
        </w:rPr>
        <w:drawing>
          <wp:inline distT="114300" distB="114300" distL="114300" distR="114300" wp14:anchorId="09241ACA" wp14:editId="492476FF">
            <wp:extent cx="468150" cy="722289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150" cy="7222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EEA5AE" w14:textId="77777777" w:rsidR="00D94910" w:rsidRPr="0073256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732567">
        <w:rPr>
          <w:rFonts w:ascii="Times New Roman" w:eastAsia="Times New Roman" w:hAnsi="Times New Roman" w:cs="Times New Roman"/>
          <w:bCs/>
          <w:sz w:val="22"/>
          <w:szCs w:val="22"/>
        </w:rPr>
        <w:t>SERVIÇO PÚBLICO FEDERAL</w:t>
      </w:r>
    </w:p>
    <w:p w14:paraId="6056F294" w14:textId="77777777" w:rsidR="00D94910" w:rsidRPr="0073256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732567">
        <w:rPr>
          <w:rFonts w:ascii="Times New Roman" w:eastAsia="Times New Roman" w:hAnsi="Times New Roman" w:cs="Times New Roman"/>
          <w:bCs/>
          <w:sz w:val="22"/>
          <w:szCs w:val="22"/>
        </w:rPr>
        <w:t>MINISTÉRIO DA EDUCAÇÃO - MEC</w:t>
      </w:r>
    </w:p>
    <w:p w14:paraId="02A5070A" w14:textId="77777777" w:rsidR="00D94910" w:rsidRPr="0073256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732567">
        <w:rPr>
          <w:rFonts w:ascii="Times New Roman" w:eastAsia="Times New Roman" w:hAnsi="Times New Roman" w:cs="Times New Roman"/>
          <w:bCs/>
          <w:sz w:val="22"/>
          <w:szCs w:val="22"/>
        </w:rPr>
        <w:t>UNIVERSIDADE FEDERAL RURAL DO SEMI-ÁRIDO - UFERSA</w:t>
      </w:r>
    </w:p>
    <w:p w14:paraId="100BB3FF" w14:textId="77777777" w:rsidR="00D94910" w:rsidRPr="0073256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bookmarkStart w:id="0" w:name="_heading=h.qbebz32kvar9" w:colFirst="0" w:colLast="0"/>
      <w:bookmarkEnd w:id="0"/>
      <w:r w:rsidRPr="00732567">
        <w:rPr>
          <w:rFonts w:ascii="Times New Roman" w:eastAsia="Times New Roman" w:hAnsi="Times New Roman" w:cs="Times New Roman"/>
          <w:bCs/>
          <w:sz w:val="22"/>
          <w:szCs w:val="22"/>
        </w:rPr>
        <w:t>PRÓ-REITORIA DE PESQUISA E PÓS-GRADUAÇÃO - PROPPG</w:t>
      </w:r>
    </w:p>
    <w:p w14:paraId="2C04FB4E" w14:textId="77777777" w:rsidR="00D94910" w:rsidRPr="00732567" w:rsidRDefault="000000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732567">
        <w:rPr>
          <w:rFonts w:ascii="Times New Roman" w:eastAsia="Times New Roman" w:hAnsi="Times New Roman" w:cs="Times New Roman"/>
          <w:bCs/>
          <w:sz w:val="22"/>
          <w:szCs w:val="22"/>
        </w:rPr>
        <w:t>PROGRAMA DE PÓS-GRADUAÇÃO EM DIREITO - PPGD</w:t>
      </w:r>
    </w:p>
    <w:p w14:paraId="5629BC9F" w14:textId="77777777" w:rsidR="00D94910" w:rsidRPr="0073256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bookmarkStart w:id="1" w:name="_heading=h.7ab6t0eiehby" w:colFirst="0" w:colLast="0"/>
      <w:bookmarkEnd w:id="1"/>
      <w:r w:rsidRPr="00732567">
        <w:rPr>
          <w:rFonts w:ascii="Times New Roman" w:eastAsia="Times New Roman" w:hAnsi="Times New Roman" w:cs="Times New Roman"/>
          <w:bCs/>
          <w:sz w:val="22"/>
          <w:szCs w:val="22"/>
        </w:rPr>
        <w:t xml:space="preserve">Av. Francisco Mota, 572 – C. Postal 137 – Mossoró – RN – CEP: 59.625-900 - Tel.: (84) 3317-8313 – </w:t>
      </w:r>
      <w:proofErr w:type="spellStart"/>
      <w:proofErr w:type="gramStart"/>
      <w:r w:rsidRPr="00732567">
        <w:rPr>
          <w:rFonts w:ascii="Times New Roman" w:eastAsia="Times New Roman" w:hAnsi="Times New Roman" w:cs="Times New Roman"/>
          <w:bCs/>
          <w:sz w:val="22"/>
          <w:szCs w:val="22"/>
        </w:rPr>
        <w:t>E.mail</w:t>
      </w:r>
      <w:proofErr w:type="spellEnd"/>
      <w:proofErr w:type="gramEnd"/>
      <w:r w:rsidRPr="00732567">
        <w:rPr>
          <w:rFonts w:ascii="Times New Roman" w:eastAsia="Times New Roman" w:hAnsi="Times New Roman" w:cs="Times New Roman"/>
          <w:bCs/>
          <w:sz w:val="22"/>
          <w:szCs w:val="22"/>
        </w:rPr>
        <w:t xml:space="preserve">: </w:t>
      </w:r>
      <w:hyperlink r:id="rId6">
        <w:r w:rsidRPr="00732567">
          <w:rPr>
            <w:rFonts w:ascii="Times New Roman" w:eastAsia="Times New Roman" w:hAnsi="Times New Roman" w:cs="Times New Roman"/>
            <w:bCs/>
            <w:sz w:val="22"/>
            <w:szCs w:val="22"/>
            <w:u w:val="single"/>
          </w:rPr>
          <w:t>ppgd@ufersa.edu.br</w:t>
        </w:r>
      </w:hyperlink>
    </w:p>
    <w:p w14:paraId="71766ACE" w14:textId="77777777" w:rsidR="00D94910" w:rsidRPr="00732567" w:rsidRDefault="00D949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66EC4A68" w14:textId="2607E3BA" w:rsidR="00D94910" w:rsidRPr="00732567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732567">
        <w:rPr>
          <w:rFonts w:ascii="Times New Roman" w:eastAsia="Times New Roman" w:hAnsi="Times New Roman" w:cs="Times New Roman"/>
          <w:bCs/>
          <w:sz w:val="22"/>
          <w:szCs w:val="22"/>
        </w:rPr>
        <w:t xml:space="preserve">Edital n. </w:t>
      </w:r>
      <w:r w:rsidR="00732567" w:rsidRPr="00732567">
        <w:rPr>
          <w:rFonts w:ascii="Times New Roman" w:eastAsia="Times New Roman" w:hAnsi="Times New Roman" w:cs="Times New Roman"/>
          <w:bCs/>
          <w:sz w:val="22"/>
          <w:szCs w:val="22"/>
        </w:rPr>
        <w:t>7</w:t>
      </w:r>
      <w:r w:rsidRPr="00732567">
        <w:rPr>
          <w:rFonts w:ascii="Times New Roman" w:eastAsia="Times New Roman" w:hAnsi="Times New Roman" w:cs="Times New Roman"/>
          <w:bCs/>
          <w:sz w:val="22"/>
          <w:szCs w:val="22"/>
        </w:rPr>
        <w:t>/202</w:t>
      </w:r>
      <w:r w:rsidR="00732567" w:rsidRPr="00732567">
        <w:rPr>
          <w:rFonts w:ascii="Times New Roman" w:eastAsia="Times New Roman" w:hAnsi="Times New Roman" w:cs="Times New Roman"/>
          <w:bCs/>
          <w:sz w:val="22"/>
          <w:szCs w:val="22"/>
        </w:rPr>
        <w:t>6</w:t>
      </w:r>
      <w:r w:rsidRPr="00732567">
        <w:rPr>
          <w:rFonts w:ascii="Times New Roman" w:eastAsia="Times New Roman" w:hAnsi="Times New Roman" w:cs="Times New Roman"/>
          <w:bCs/>
          <w:sz w:val="22"/>
          <w:szCs w:val="22"/>
        </w:rPr>
        <w:t xml:space="preserve"> PROPPG/UFERSA - Seleção Mestrado em Direito Turma 202</w:t>
      </w:r>
      <w:r w:rsidR="00732567" w:rsidRPr="00732567">
        <w:rPr>
          <w:rFonts w:ascii="Times New Roman" w:eastAsia="Times New Roman" w:hAnsi="Times New Roman" w:cs="Times New Roman"/>
          <w:bCs/>
          <w:sz w:val="22"/>
          <w:szCs w:val="22"/>
        </w:rPr>
        <w:t>6</w:t>
      </w:r>
    </w:p>
    <w:p w14:paraId="11EF7570" w14:textId="77777777" w:rsidR="00D94910" w:rsidRPr="00732567" w:rsidRDefault="00D949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bookmarkStart w:id="2" w:name="_heading=h.4p2mz0bk7vyy" w:colFirst="0" w:colLast="0"/>
      <w:bookmarkEnd w:id="2"/>
    </w:p>
    <w:p w14:paraId="0218BD74" w14:textId="4E4C2877" w:rsidR="00D94910" w:rsidRPr="00732567" w:rsidRDefault="00000000" w:rsidP="00732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732567">
        <w:rPr>
          <w:rFonts w:ascii="Times New Roman" w:eastAsia="Times New Roman" w:hAnsi="Times New Roman" w:cs="Times New Roman"/>
          <w:bCs/>
          <w:sz w:val="22"/>
          <w:szCs w:val="22"/>
        </w:rPr>
        <w:t>Resultado Preliminar da Prova Escrita - Linha 2 (Estado, Conflitos e Direitos Fundamentais)</w:t>
      </w:r>
    </w:p>
    <w:p w14:paraId="0A28CCA2" w14:textId="77777777" w:rsidR="00D94910" w:rsidRPr="00732567" w:rsidRDefault="00D9491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</w:p>
    <w:tbl>
      <w:tblPr>
        <w:tblStyle w:val="a1"/>
        <w:tblW w:w="10575" w:type="dxa"/>
        <w:tblInd w:w="-1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1680"/>
        <w:gridCol w:w="1695"/>
        <w:gridCol w:w="1695"/>
        <w:gridCol w:w="1185"/>
        <w:gridCol w:w="2160"/>
      </w:tblGrid>
      <w:tr w:rsidR="00D94910" w:rsidRPr="00732567" w14:paraId="3FDE4D7A" w14:textId="77777777" w:rsidTr="00732567">
        <w:trPr>
          <w:trHeight w:val="345"/>
        </w:trPr>
        <w:tc>
          <w:tcPr>
            <w:tcW w:w="1057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3F0CE3" w14:textId="77777777" w:rsidR="00D94910" w:rsidRPr="00732567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Linha 2 - Resultado da Prova Escrita</w:t>
            </w:r>
          </w:p>
        </w:tc>
      </w:tr>
      <w:tr w:rsidR="00D94910" w:rsidRPr="00732567" w14:paraId="784C3671" w14:textId="77777777" w:rsidTr="00732567">
        <w:trPr>
          <w:trHeight w:val="345"/>
        </w:trPr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4F16E3" w14:textId="77777777" w:rsidR="00D94910" w:rsidRPr="00732567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Código da Prova Escrita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2DECF0" w14:textId="77777777" w:rsidR="00D94910" w:rsidRPr="00732567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Avaliador(a) 1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E7914C" w14:textId="77777777" w:rsidR="00D94910" w:rsidRPr="00732567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Avaliador(a) 2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BDEFD8" w14:textId="77777777" w:rsidR="00D94910" w:rsidRPr="00732567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Avaliador(a) 3</w:t>
            </w:r>
          </w:p>
        </w:tc>
        <w:tc>
          <w:tcPr>
            <w:tcW w:w="118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A70623" w14:textId="77777777" w:rsidR="00D94910" w:rsidRPr="00732567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Média</w:t>
            </w:r>
          </w:p>
        </w:tc>
        <w:tc>
          <w:tcPr>
            <w:tcW w:w="216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A3504C" w14:textId="77777777" w:rsidR="00D94910" w:rsidRPr="00732567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Status</w:t>
            </w:r>
          </w:p>
        </w:tc>
      </w:tr>
      <w:tr w:rsidR="00732567" w:rsidRPr="00732567" w14:paraId="08E7B944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96A14C" w14:textId="76FF1870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20491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B6CD54" w14:textId="33597CFF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5,4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EFFEEF" w14:textId="0B1D034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5,0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13F47C" w14:textId="7314717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5,7</w:t>
            </w:r>
          </w:p>
        </w:tc>
        <w:tc>
          <w:tcPr>
            <w:tcW w:w="118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9714D6" w14:textId="7250FF6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5,37</w:t>
            </w:r>
          </w:p>
        </w:tc>
        <w:tc>
          <w:tcPr>
            <w:tcW w:w="216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071CC7" w14:textId="2862D5E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6F57A69D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8E2C74" w14:textId="72B5D842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20492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4C1D88" w14:textId="4536632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5,7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15B783" w14:textId="5286765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5,4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2DCC8B" w14:textId="0B775AD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5,9</w:t>
            </w:r>
          </w:p>
        </w:tc>
        <w:tc>
          <w:tcPr>
            <w:tcW w:w="118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0CD3EE" w14:textId="7CE41B5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5,67</w:t>
            </w:r>
          </w:p>
        </w:tc>
        <w:tc>
          <w:tcPr>
            <w:tcW w:w="216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2B11D3" w14:textId="55FA4F9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7BE59B3C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CA377A" w14:textId="7ECB61E3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20493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BF275A" w14:textId="5B77371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5,1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556DFB" w14:textId="0789C12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4,9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68F831" w14:textId="4AC4C84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5,5</w:t>
            </w:r>
          </w:p>
        </w:tc>
        <w:tc>
          <w:tcPr>
            <w:tcW w:w="118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0670FB" w14:textId="7A44C32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5,17</w:t>
            </w:r>
          </w:p>
        </w:tc>
        <w:tc>
          <w:tcPr>
            <w:tcW w:w="216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29065A" w14:textId="3AFEB9A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19A1481D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0F1FEF" w14:textId="5926293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20495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48E379" w14:textId="280911F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4,5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4B7605" w14:textId="7F039795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4,2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FB6837" w14:textId="47DB2152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5,0</w:t>
            </w:r>
          </w:p>
        </w:tc>
        <w:tc>
          <w:tcPr>
            <w:tcW w:w="118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DA1458" w14:textId="3C9A19BC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4,57</w:t>
            </w:r>
          </w:p>
        </w:tc>
        <w:tc>
          <w:tcPr>
            <w:tcW w:w="216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4B524E" w14:textId="7EDA1E0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21B371D7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BBF5F0" w14:textId="10BFFA5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20496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D6B6C0" w14:textId="2FF3D42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6,1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2DD749" w14:textId="381F3310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5,5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A90F52" w14:textId="1FF6C48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6,7</w:t>
            </w:r>
          </w:p>
        </w:tc>
        <w:tc>
          <w:tcPr>
            <w:tcW w:w="118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BD83C0" w14:textId="58DF49F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6,10</w:t>
            </w:r>
          </w:p>
        </w:tc>
        <w:tc>
          <w:tcPr>
            <w:tcW w:w="216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7410C1" w14:textId="09253C0F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0F076130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BF9F43" w14:textId="747DCF2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20498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4DA441" w14:textId="19821FB5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5,3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A3466D" w14:textId="3007304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4,6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D1A454" w14:textId="1ED4FA1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6,0</w:t>
            </w:r>
          </w:p>
        </w:tc>
        <w:tc>
          <w:tcPr>
            <w:tcW w:w="118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9A1776" w14:textId="6B8B822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5,30</w:t>
            </w:r>
          </w:p>
        </w:tc>
        <w:tc>
          <w:tcPr>
            <w:tcW w:w="216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82E7E7" w14:textId="620CC950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38842EB5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D6B47" w14:textId="1F93F64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20500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296687" w14:textId="0A5BD112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5,0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4EF374" w14:textId="7F7059C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5,9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DE7BA2" w14:textId="1430467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5,7</w:t>
            </w:r>
          </w:p>
        </w:tc>
        <w:tc>
          <w:tcPr>
            <w:tcW w:w="118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39F587" w14:textId="1B0CE92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5,53</w:t>
            </w:r>
          </w:p>
        </w:tc>
        <w:tc>
          <w:tcPr>
            <w:tcW w:w="216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8D29A9" w14:textId="595A2CE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53B6A429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39A80C" w14:textId="737A682C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20511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F0D948" w14:textId="39FB454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9,6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CC81FD" w14:textId="779DF18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9,6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A390CA" w14:textId="014803D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9,5</w:t>
            </w:r>
          </w:p>
        </w:tc>
        <w:tc>
          <w:tcPr>
            <w:tcW w:w="118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F672F8" w14:textId="42C723E5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9,57</w:t>
            </w:r>
          </w:p>
        </w:tc>
        <w:tc>
          <w:tcPr>
            <w:tcW w:w="216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A568EA" w14:textId="6CB8E028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3D2DD7FB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35FD9F" w14:textId="0B7C4D4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20513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4F716F" w14:textId="3AAD624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5,7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BFA3C4" w14:textId="289F19B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5,4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FA5405" w14:textId="7AA9C9C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5,8</w:t>
            </w:r>
          </w:p>
        </w:tc>
        <w:tc>
          <w:tcPr>
            <w:tcW w:w="118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761809" w14:textId="5EAFE59C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5,63</w:t>
            </w:r>
          </w:p>
        </w:tc>
        <w:tc>
          <w:tcPr>
            <w:tcW w:w="216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84F167" w14:textId="1D08829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33CD657E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1BF770" w14:textId="6A86AA6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20518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F041CE" w14:textId="4B45140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9,5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194590" w14:textId="341F2B9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8,6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8E9B54" w14:textId="2AD8E74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9,5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E99C4A" w14:textId="5E2E307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9,20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1D9442" w14:textId="2D06279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09796BDB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90B2DC" w14:textId="602A787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20520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2A65E2" w14:textId="585C638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2,8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935F47" w14:textId="6B639E1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2,6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BAE7E7" w14:textId="67B3D275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3,3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5F8334" w14:textId="789DBC13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2,90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392626" w14:textId="5645227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7402D0E8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6856A" w14:textId="3548B302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20525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48E017" w14:textId="410823E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C9AF1D" w14:textId="7056160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8,1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4FE6CA" w14:textId="319804D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7,2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55CBDF" w14:textId="2FFDFD4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7,43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7AE07C" w14:textId="3DEA527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76E0E1B9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688884" w14:textId="616AE94F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20526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4A2465" w14:textId="5D85777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6,0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62F483" w14:textId="64458638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6,3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4AF372" w14:textId="5A3AF8B2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6,0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6A3C8C" w14:textId="2363A32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6,10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A1A26B" w14:textId="4076C48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33427E09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2C86A3" w14:textId="275DE262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20527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35ECE3" w14:textId="57C288B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5,4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D99DB" w14:textId="5D02C5E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9434C8" w14:textId="4E6EA2A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5,5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B9CEC6" w14:textId="0561DC6C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5,30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3E4DFC" w14:textId="1651DE3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723CA3D0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E7F2B5" w14:textId="5DC6F30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20535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56C9E5" w14:textId="3465D72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8C1C40" w14:textId="41FB4F2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7,7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2496B8" w14:textId="611770A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8,5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B6F805" w14:textId="5B4A152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8,07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55B63B" w14:textId="441977F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00051B7F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4558C5" w14:textId="201D1F6C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20537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6B3A69" w14:textId="184B250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8,5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AC9481" w14:textId="15D8A9F5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7,9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C9E1D8" w14:textId="33FCCDC2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9,4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E9F229" w14:textId="046E5655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8,60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FBEECD" w14:textId="17F2BFF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1BDAB86D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0EA3B3" w14:textId="56BB2C5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20538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AAE644" w14:textId="65A0D5A0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5,3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50892E" w14:textId="66305B0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5,0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AB98AF" w14:textId="6820F7B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5,5</w:t>
            </w:r>
          </w:p>
        </w:tc>
        <w:tc>
          <w:tcPr>
            <w:tcW w:w="118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0D2580" w14:textId="53CB9E43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5,27</w:t>
            </w:r>
          </w:p>
        </w:tc>
        <w:tc>
          <w:tcPr>
            <w:tcW w:w="216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64749F" w14:textId="4583636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286356B7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CA7163" w14:textId="5C8A4CCC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20540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6CAFFE" w14:textId="40B12625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7,6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A8729F" w14:textId="671132D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8,4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422550" w14:textId="19D7E39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7,3</w:t>
            </w:r>
          </w:p>
        </w:tc>
        <w:tc>
          <w:tcPr>
            <w:tcW w:w="1185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9E48F3" w14:textId="0A437D1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7,77</w:t>
            </w:r>
          </w:p>
        </w:tc>
        <w:tc>
          <w:tcPr>
            <w:tcW w:w="2160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6178C8" w14:textId="5A219AC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7629C950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055E1B" w14:textId="563C184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20541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F7EB0E" w14:textId="5A7BBD3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8,6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01493B" w14:textId="5817095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8,4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6351C5" w14:textId="06CE8CC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9,4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4DDC9" w14:textId="3CFB61E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8,80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FD6573" w14:textId="12E853FC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694FF2CD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974AE0" w14:textId="75EA955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20543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2036E2" w14:textId="436FACD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E66F31" w14:textId="2E47126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4484A4" w14:textId="779A69EF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8,5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A15940" w14:textId="79DEF892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8,17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E9C5A3" w14:textId="79F2F7E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6CFB7154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897130" w14:textId="791CD398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20545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7EFD1" w14:textId="61EE727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8,8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47F34E" w14:textId="13AA3000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8,7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4DAAA9" w14:textId="030031A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9,5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98FF7D" w14:textId="397D188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9,00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8E6668" w14:textId="0F23A70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2E728FB8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889B50" w14:textId="65CA8A4F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20546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BB2F6B" w14:textId="2628D45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3,4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16F050" w14:textId="0766C6B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3,2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0E221A" w14:textId="0CE1AA9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3,1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3F0EA5" w14:textId="485AAD2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3,23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21A98F" w14:textId="59B1E83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19E7B7FA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D6C020" w14:textId="19267C85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20547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95440C" w14:textId="7483BB6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9,5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605194" w14:textId="7CBA3EE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8,5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269713" w14:textId="100B285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9,8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7E747D" w14:textId="17183D8C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9,27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47CF47" w14:textId="17FDDB75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3F0E6800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550E5" w14:textId="00D8E8C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20548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2D1A96" w14:textId="1C67DD63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5,7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61CB93" w14:textId="57A4DB6F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CBB381" w14:textId="6A8306B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5,8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B1FAF4" w14:textId="3FA5139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5,50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F57176" w14:textId="3AED466C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479F5F78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562542" w14:textId="3BB36A6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20552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E02873" w14:textId="6D061B6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5,4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7C8497" w14:textId="1E572A4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5,2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F77344" w14:textId="10FD74B5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6,0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0DD7F3" w14:textId="6672FCD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5,53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225839" w14:textId="645AFA6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41949A3A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88792C" w14:textId="11453F00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20553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9D6A1F" w14:textId="288EA6F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5,6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FCF8A3" w14:textId="03A7FB8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DB42BB" w14:textId="5E69C49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5,5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9BDEA5" w14:textId="1AA86898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5,37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B92A33" w14:textId="49C1537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1DD52C50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C40757" w14:textId="18AC5B5F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20555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5A77BD" w14:textId="2739FC2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5,6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04D21" w14:textId="768AC67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6,0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8B98B2" w14:textId="44EDD2AC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5,2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6DB6DD" w14:textId="72B7F6E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5,60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0CF9BA" w14:textId="16882E1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065A4D29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EA2F06" w14:textId="015D4CD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20559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1AEF7E" w14:textId="7359090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6,8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628758" w14:textId="39BC2B3C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7,1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EF1B40" w14:textId="02D36C2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7,6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F54FBF" w14:textId="03E8AEFF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7,17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014901" w14:textId="108E212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143FB53E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E28190" w14:textId="379B1F6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20560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13FD6" w14:textId="5510136F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5,9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4ADC5E" w14:textId="64C6723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5,4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F4E402" w14:textId="2C18D9F0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5,5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DBDCBF" w14:textId="506D8EDF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5,60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B051D1" w14:textId="160EF42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45C0C2FA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0B31DC" w14:textId="56BA432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20562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84AE6C" w14:textId="42AF2315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5,2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24357B" w14:textId="53E1B66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249E22" w14:textId="151F0B6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5,0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D327CA" w14:textId="6304FF33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5,07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A3505" w14:textId="51BF3BB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74F74987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FEC6E4" w14:textId="3063B74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20563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20D0A6" w14:textId="7C7BBF30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8,2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F15683" w14:textId="326299D0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7,6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9089C6" w14:textId="0BB3805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8,8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0254E3" w14:textId="004EE01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8,20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7F47ED" w14:textId="6CF7E0C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0EEF65A4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AE4EF8" w14:textId="7C77B10C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20565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187DAD" w14:textId="16D017C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5,5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9A19CE" w14:textId="482C7E2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4,9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CEA60" w14:textId="6DF0E16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5,5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1825FD" w14:textId="4D052070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5,30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762ED4" w14:textId="58BA3CA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116BB4AE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8BE38F" w14:textId="7BB6D0C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20566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A5C7C8" w14:textId="2F75306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8,3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EE0D88" w14:textId="3DCE907F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7,6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8A1E5C" w14:textId="388A310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8,0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BB5DF4" w14:textId="2886B72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7,97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102BC4" w14:textId="532DFB95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158BFE21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793F08" w14:textId="261972D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20567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73C51D" w14:textId="3957C20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8,5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5DADA6" w14:textId="76BA6BA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8,1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DB7C8E" w14:textId="68C147A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8,8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461B1B" w14:textId="59E6A4E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8,47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8AAFED" w14:textId="0051774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49B2EEB2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EAE13A" w14:textId="5059C99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20568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F5A58" w14:textId="1F96934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4,5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C9A782" w14:textId="6E9DA7B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4,4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2BC8EC" w14:textId="31391BC3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5,0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C7BD08" w14:textId="76EAC58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4,63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ABB7B2" w14:textId="27A7D283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7E70C587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68F713" w14:textId="6C43ADC0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20570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B5145" w14:textId="7B6D877F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5,4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C994D8" w14:textId="33F410F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5FCE9A" w14:textId="353AC67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5,1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85C342" w14:textId="2ADD9A8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5,17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A0A89A" w14:textId="127EF7B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145C9AF9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4CB503" w14:textId="2BF17E1F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20572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C8D839" w14:textId="6A803AE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7,6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1BE9D3" w14:textId="5460D9B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63996" w14:textId="228CBF2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7,4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3C2BF3" w14:textId="0C8E498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7,33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6ED7E2" w14:textId="49A7C4B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5E66F415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D9B968" w14:textId="44337AC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20575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AAB256" w14:textId="05FAD2C8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5,3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8841C4" w14:textId="02750100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4FE2B4" w14:textId="5DB41545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5,3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B8FFD0" w14:textId="60A0E1B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5,20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3AA208" w14:textId="17001EAC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0F943853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590A2A" w14:textId="7AA5634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20576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E7F208" w14:textId="35DDAC5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3CF1A6" w14:textId="1429B65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7,4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0F57DA" w14:textId="1F45D412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8,5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AA2B6D" w14:textId="54E5788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7,97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50B74A" w14:textId="024E940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562F85FA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C753C1" w14:textId="1B91FCC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20577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E4E816" w14:textId="4A9C350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A846B9" w14:textId="65AAC48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7,6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ADD990" w14:textId="634336D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8,1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801F30" w14:textId="249C3D0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7,90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393EEA" w14:textId="18DE551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06BEBFD1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8E77B1" w14:textId="24723C0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20578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9292C0" w14:textId="4D74A923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7,6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14943C" w14:textId="0F89751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7,1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79C62" w14:textId="275DB0E0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7,3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874C99" w14:textId="505739B8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7,33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9239C2" w14:textId="3D4E387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6508F2B9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34AA8C" w14:textId="7CD8E0E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20579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7F938C" w14:textId="2739F10A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5,9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4C6821" w14:textId="74E0D9B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5,2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43A702" w14:textId="710DD79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5,8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6ADC94" w14:textId="3B158577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5,63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9D0657" w14:textId="43AE019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45122209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A3D1E0" w14:textId="057F01A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20580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B73B4A" w14:textId="746E2AD1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6,0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6A7993" w14:textId="416D9002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6,0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6C144" w14:textId="233A6EC6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6,3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F0FE69" w14:textId="13B877C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6,10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5CB82C" w14:textId="26D8AD18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Cs/>
                <w:sz w:val="22"/>
                <w:szCs w:val="22"/>
              </w:rPr>
              <w:t>Reprovado(a)</w:t>
            </w:r>
          </w:p>
        </w:tc>
      </w:tr>
      <w:tr w:rsidR="00732567" w:rsidRPr="00732567" w14:paraId="5529E448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9B2301" w14:textId="61753F58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20582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9AB568" w14:textId="6A0BF3B3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7,7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2E1AAA" w14:textId="679106F9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7,2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C1DB53" w14:textId="41C55C58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7,8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07EAD3" w14:textId="4B74664C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7,57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C87B2A" w14:textId="4B8552A4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  <w:tr w:rsidR="00732567" w:rsidRPr="00732567" w14:paraId="3F1CDD91" w14:textId="77777777" w:rsidTr="008D6690">
        <w:trPr>
          <w:trHeight w:val="345"/>
        </w:trPr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4AC721" w14:textId="54C04008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20584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C5EBAA" w14:textId="6E6566AB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7,5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EEDF2E" w14:textId="4320A050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7,5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F4BC74" w14:textId="55B2F002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8,0</w:t>
            </w:r>
          </w:p>
        </w:tc>
        <w:tc>
          <w:tcPr>
            <w:tcW w:w="11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EE98B0" w14:textId="4CAE597D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7,67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647D05" w14:textId="57ABE54E" w:rsidR="00732567" w:rsidRPr="00732567" w:rsidRDefault="00732567" w:rsidP="0073256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2567">
              <w:rPr>
                <w:rFonts w:ascii="Times New Roman" w:hAnsi="Times New Roman" w:cs="Times New Roman"/>
                <w:b/>
                <w:sz w:val="22"/>
                <w:szCs w:val="22"/>
              </w:rPr>
              <w:t>Aprovado(a)</w:t>
            </w:r>
          </w:p>
        </w:tc>
      </w:tr>
    </w:tbl>
    <w:p w14:paraId="535D0A89" w14:textId="77777777" w:rsidR="00D94910" w:rsidRPr="00732567" w:rsidRDefault="00D949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336A1E95" w14:textId="6A8EC081" w:rsidR="00D94910" w:rsidRPr="00732567" w:rsidRDefault="00D94910">
      <w:pPr>
        <w:spacing w:after="0" w:line="240" w:lineRule="auto"/>
        <w:rPr>
          <w:rFonts w:ascii="Times New Roman" w:eastAsia="Times New Roman" w:hAnsi="Times New Roman" w:cs="Times New Roman"/>
          <w:bCs/>
          <w:sz w:val="22"/>
          <w:szCs w:val="22"/>
        </w:rPr>
      </w:pPr>
    </w:p>
    <w:sectPr w:rsidR="00D94910" w:rsidRPr="0073256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10"/>
    <w:rsid w:val="000D5B5A"/>
    <w:rsid w:val="00732567"/>
    <w:rsid w:val="00D9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5A3D"/>
  <w15:docId w15:val="{2D2191E0-3321-441D-8BCA-DA106318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75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5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5F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5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5F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5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5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5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5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D75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75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5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5F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5FF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5FF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5F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5F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5F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5FF3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D75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75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5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75F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5FF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75FF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5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5FF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5FF3"/>
    <w:rPr>
      <w:b/>
      <w:bCs/>
      <w:smallCaps/>
      <w:color w:val="2F5496" w:themeColor="accent1" w:themeShade="BF"/>
      <w:spacing w:val="5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pgd@ufersa.edu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6/mXiukyQphdxFLdcip4PS4Egg==">CgMxLjAyDmgucWJlYnozMmt2YXI5Mg5oLjdhYjZ0MGVpZWhieTIOaC40cDJtejBiazd2eXk4AHIhMTk0YWw5T2JyOE00dWRkbUYyU3RCaExpanhDN29aaFpK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359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Jailson Alves</cp:lastModifiedBy>
  <cp:revision>2</cp:revision>
  <dcterms:created xsi:type="dcterms:W3CDTF">2025-05-15T19:04:00Z</dcterms:created>
  <dcterms:modified xsi:type="dcterms:W3CDTF">2026-05-29T16:58:00Z</dcterms:modified>
</cp:coreProperties>
</file>